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20B" w:rsidRDefault="00AC320B" w:rsidP="00AC320B">
      <w:pPr>
        <w:spacing w:after="0"/>
        <w:jc w:val="center"/>
        <w:rPr>
          <w:rFonts w:ascii="Times New Roman" w:eastAsia="MS Mincho" w:hAnsi="Times New Roman" w:cs="Times New Roman"/>
          <w:sz w:val="28"/>
          <w:szCs w:val="28"/>
          <w:lang w:val="be-BY" w:eastAsia="ru-RU"/>
        </w:rPr>
      </w:pPr>
      <w:r w:rsidRPr="00445125"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  <w:t>Оборудовани</w:t>
      </w:r>
      <w:r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  <w:t>е</w:t>
      </w:r>
    </w:p>
    <w:p w:rsidR="00AC320B" w:rsidRPr="00AC320B" w:rsidRDefault="00AC320B" w:rsidP="00AC320B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</w:pPr>
      <w:r w:rsidRPr="00AC320B"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  <w:t>полученное в рамках федерального проекта “Успех каждого ребёнка” национального проекта “Образование”</w:t>
      </w:r>
    </w:p>
    <w:p w:rsidR="00AC320B" w:rsidRPr="00445125" w:rsidRDefault="00AC320B" w:rsidP="00AC320B">
      <w:pPr>
        <w:spacing w:after="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  <w:t>2022-2023 учебный год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167"/>
        <w:gridCol w:w="4602"/>
        <w:gridCol w:w="1713"/>
        <w:gridCol w:w="2010"/>
      </w:tblGrid>
      <w:tr w:rsidR="00AC320B" w:rsidRPr="00AC320B" w:rsidTr="007E2FCA">
        <w:trPr>
          <w:trHeight w:val="281"/>
        </w:trPr>
        <w:tc>
          <w:tcPr>
            <w:tcW w:w="1238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8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99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067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Сумма </w:t>
            </w:r>
            <w:proofErr w:type="gramStart"/>
            <w:r w:rsidRPr="00AC32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 руб.</w:t>
            </w:r>
            <w:proofErr w:type="gramEnd"/>
            <w:r w:rsidRPr="00AC32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AC320B" w:rsidRPr="00AC320B" w:rsidTr="007E2FCA">
        <w:trPr>
          <w:trHeight w:val="281"/>
        </w:trPr>
        <w:tc>
          <w:tcPr>
            <w:tcW w:w="1238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88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  <w:r w:rsidR="009A4DB9">
              <w:t xml:space="preserve"> </w:t>
            </w:r>
            <w:proofErr w:type="spellStart"/>
            <w:r w:rsidR="009A4DB9" w:rsidRPr="009A4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Acer</w:t>
            </w:r>
            <w:proofErr w:type="spellEnd"/>
            <w:r w:rsidR="009A4DB9" w:rsidRPr="009A4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A4DB9" w:rsidRPr="009A4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Aspire</w:t>
            </w:r>
            <w:proofErr w:type="spellEnd"/>
          </w:p>
        </w:tc>
        <w:tc>
          <w:tcPr>
            <w:tcW w:w="1499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D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AC320B" w:rsidRPr="00AC320B" w:rsidRDefault="00AC320B" w:rsidP="00AC3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20B">
              <w:rPr>
                <w:rFonts w:ascii="Times New Roman" w:hAnsi="Times New Roman" w:cs="Times New Roman"/>
                <w:sz w:val="28"/>
                <w:szCs w:val="28"/>
              </w:rPr>
              <w:t>110 378,00</w:t>
            </w:r>
          </w:p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20B" w:rsidRPr="00AC320B" w:rsidTr="007E2FCA">
        <w:trPr>
          <w:trHeight w:val="281"/>
        </w:trPr>
        <w:tc>
          <w:tcPr>
            <w:tcW w:w="1238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88" w:type="dxa"/>
          </w:tcPr>
          <w:p w:rsidR="00AC320B" w:rsidRPr="009A4DB9" w:rsidRDefault="009A4DB9" w:rsidP="00AC320B">
            <w:pPr>
              <w:tabs>
                <w:tab w:val="left" w:pos="276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Планшет</w:t>
            </w:r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Lenovo </w:t>
            </w:r>
            <w:proofErr w:type="gramStart"/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Tab  PH</w:t>
            </w:r>
            <w:proofErr w:type="gramEnd"/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TBJ606L Android</w:t>
            </w:r>
          </w:p>
        </w:tc>
        <w:tc>
          <w:tcPr>
            <w:tcW w:w="1499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D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AC320B" w:rsidRPr="00AC320B" w:rsidRDefault="00AC320B" w:rsidP="00AC320B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320B" w:rsidRPr="00AC320B" w:rsidRDefault="00AC320B" w:rsidP="00AC3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20B">
              <w:rPr>
                <w:rFonts w:ascii="Times New Roman" w:hAnsi="Times New Roman" w:cs="Times New Roman"/>
                <w:sz w:val="28"/>
                <w:szCs w:val="28"/>
              </w:rPr>
              <w:t>28750,00</w:t>
            </w:r>
          </w:p>
          <w:p w:rsidR="00AC320B" w:rsidRPr="00AC320B" w:rsidRDefault="00AC320B" w:rsidP="00AC320B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20B" w:rsidRPr="00AC320B" w:rsidTr="007E2FCA">
        <w:trPr>
          <w:trHeight w:val="281"/>
        </w:trPr>
        <w:tc>
          <w:tcPr>
            <w:tcW w:w="1238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88" w:type="dxa"/>
          </w:tcPr>
          <w:p w:rsidR="00AC320B" w:rsidRPr="009A4DB9" w:rsidRDefault="009A4DB9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</w:t>
            </w:r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Lego Education SPIKE PRIME 45678</w:t>
            </w:r>
          </w:p>
        </w:tc>
        <w:tc>
          <w:tcPr>
            <w:tcW w:w="1499" w:type="dxa"/>
          </w:tcPr>
          <w:p w:rsidR="00AC320B" w:rsidRPr="00AC320B" w:rsidRDefault="009A4DB9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D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AC320B" w:rsidRPr="00AC320B" w:rsidRDefault="00AC320B" w:rsidP="00AC320B">
            <w:pPr>
              <w:tabs>
                <w:tab w:val="left" w:pos="21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320B" w:rsidRPr="00AC320B" w:rsidRDefault="009A4DB9" w:rsidP="00AC3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169400</w:t>
            </w:r>
            <w:r w:rsidR="00AC320B" w:rsidRPr="00AC320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:rsidR="00AC320B" w:rsidRPr="00AC320B" w:rsidRDefault="00AC320B" w:rsidP="00AC320B">
            <w:pPr>
              <w:tabs>
                <w:tab w:val="left" w:pos="21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4DB9" w:rsidRPr="009A4DB9" w:rsidTr="007E2FCA">
        <w:trPr>
          <w:trHeight w:val="281"/>
        </w:trPr>
        <w:tc>
          <w:tcPr>
            <w:tcW w:w="1238" w:type="dxa"/>
          </w:tcPr>
          <w:p w:rsidR="009A4DB9" w:rsidRPr="00AC320B" w:rsidRDefault="009A4DB9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A4DB9" w:rsidRPr="009A4DB9" w:rsidRDefault="009A4DB9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</w:t>
            </w:r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Lego Education </w:t>
            </w:r>
            <w:proofErr w:type="spellStart"/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WEDo</w:t>
            </w:r>
            <w:proofErr w:type="spellEnd"/>
            <w:r w:rsidRPr="009A4D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2.0</w:t>
            </w:r>
          </w:p>
        </w:tc>
        <w:tc>
          <w:tcPr>
            <w:tcW w:w="1499" w:type="dxa"/>
          </w:tcPr>
          <w:p w:rsidR="009A4DB9" w:rsidRPr="009A4DB9" w:rsidRDefault="009A4DB9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шт.</w:t>
            </w:r>
          </w:p>
        </w:tc>
        <w:tc>
          <w:tcPr>
            <w:tcW w:w="2067" w:type="dxa"/>
          </w:tcPr>
          <w:p w:rsidR="009A4DB9" w:rsidRPr="009A4DB9" w:rsidRDefault="009A4DB9" w:rsidP="00AC320B">
            <w:pPr>
              <w:tabs>
                <w:tab w:val="left" w:pos="21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97200,00</w:t>
            </w:r>
          </w:p>
        </w:tc>
      </w:tr>
      <w:tr w:rsidR="00AC320B" w:rsidRPr="00AC320B" w:rsidTr="007E2FCA">
        <w:trPr>
          <w:trHeight w:val="281"/>
        </w:trPr>
        <w:tc>
          <w:tcPr>
            <w:tcW w:w="1238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88" w:type="dxa"/>
          </w:tcPr>
          <w:p w:rsidR="00AC320B" w:rsidRPr="00AC320B" w:rsidRDefault="00AC320B" w:rsidP="00AC320B">
            <w:pPr>
              <w:tabs>
                <w:tab w:val="left" w:pos="28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полей для соревнований Ho</w:t>
            </w:r>
            <w:proofErr w:type="gramStart"/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110?Robot</w:t>
            </w:r>
            <w:proofErr w:type="gramEnd"/>
          </w:p>
          <w:p w:rsidR="00AC320B" w:rsidRPr="00AC320B" w:rsidRDefault="00AC320B" w:rsidP="00AC320B">
            <w:pPr>
              <w:tabs>
                <w:tab w:val="left" w:pos="28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перевозчик,чертежник.шорт</w:t>
            </w:r>
            <w:proofErr w:type="spellEnd"/>
            <w:proofErr w:type="gramEnd"/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-трек)</w:t>
            </w:r>
          </w:p>
        </w:tc>
        <w:tc>
          <w:tcPr>
            <w:tcW w:w="1499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D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7 972,80</w:t>
            </w:r>
          </w:p>
        </w:tc>
      </w:tr>
      <w:tr w:rsidR="00AC320B" w:rsidRPr="00AC320B" w:rsidTr="007E2FCA">
        <w:trPr>
          <w:trHeight w:val="281"/>
        </w:trPr>
        <w:tc>
          <w:tcPr>
            <w:tcW w:w="1238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88" w:type="dxa"/>
          </w:tcPr>
          <w:p w:rsidR="00AC320B" w:rsidRPr="00AC320B" w:rsidRDefault="00AC320B" w:rsidP="00AC320B">
            <w:pPr>
              <w:tabs>
                <w:tab w:val="left" w:pos="28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Ресурсный</w:t>
            </w: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</w:t>
            </w: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Lego Education SPIKE</w:t>
            </w:r>
          </w:p>
        </w:tc>
        <w:tc>
          <w:tcPr>
            <w:tcW w:w="1499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D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AC320B" w:rsidRPr="00AC320B" w:rsidRDefault="00AC320B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18 400,00</w:t>
            </w:r>
          </w:p>
        </w:tc>
      </w:tr>
      <w:tr w:rsidR="00AC320B" w:rsidRPr="00AC320B" w:rsidTr="001C6861">
        <w:trPr>
          <w:trHeight w:val="281"/>
        </w:trPr>
        <w:tc>
          <w:tcPr>
            <w:tcW w:w="7425" w:type="dxa"/>
            <w:gridSpan w:val="3"/>
          </w:tcPr>
          <w:p w:rsidR="00AC320B" w:rsidRPr="00AC320B" w:rsidRDefault="00AC320B" w:rsidP="00AC320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067" w:type="dxa"/>
          </w:tcPr>
          <w:p w:rsidR="00AC320B" w:rsidRPr="00AC320B" w:rsidRDefault="009A4DB9" w:rsidP="00AC32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432100,8</w:t>
            </w:r>
            <w:r w:rsidR="00AC320B" w:rsidRPr="00AC3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5311F4" w:rsidRDefault="005311F4" w:rsidP="009A4DB9">
      <w:pPr>
        <w:rPr>
          <w:sz w:val="28"/>
          <w:szCs w:val="28"/>
          <w:lang w:val="en-US"/>
        </w:rPr>
      </w:pPr>
      <w:bookmarkStart w:id="0" w:name="_GoBack"/>
      <w:bookmarkEnd w:id="0"/>
    </w:p>
    <w:p w:rsidR="009D0081" w:rsidRDefault="009D0081" w:rsidP="009D0081">
      <w:pPr>
        <w:spacing w:after="0"/>
        <w:jc w:val="center"/>
        <w:rPr>
          <w:rFonts w:ascii="Times New Roman" w:eastAsia="MS Mincho" w:hAnsi="Times New Roman" w:cs="Times New Roman"/>
          <w:sz w:val="28"/>
          <w:szCs w:val="28"/>
          <w:lang w:val="be-BY" w:eastAsia="ru-RU"/>
        </w:rPr>
      </w:pPr>
      <w:r w:rsidRPr="00445125"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  <w:t>Оборудовани</w:t>
      </w:r>
      <w:r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  <w:t>е</w:t>
      </w:r>
    </w:p>
    <w:p w:rsidR="009D0081" w:rsidRPr="000233F1" w:rsidRDefault="009D0081" w:rsidP="009D0081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</w:pPr>
      <w:r w:rsidRPr="000233F1"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  <w:t>полученное в рамках федерального проекта “Успех каждого ребёнка” национального проекта “Образование”</w:t>
      </w:r>
    </w:p>
    <w:p w:rsidR="009D0081" w:rsidRPr="00445125" w:rsidRDefault="009D0081" w:rsidP="009D0081">
      <w:pPr>
        <w:spacing w:after="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be-BY" w:eastAsia="ru-RU"/>
        </w:rPr>
        <w:t>2021-2022 учебный год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238"/>
        <w:gridCol w:w="4688"/>
        <w:gridCol w:w="1499"/>
        <w:gridCol w:w="2067"/>
      </w:tblGrid>
      <w:tr w:rsidR="009D0081" w:rsidRPr="00445125" w:rsidTr="007E2FCA">
        <w:trPr>
          <w:trHeight w:val="281"/>
        </w:trPr>
        <w:tc>
          <w:tcPr>
            <w:tcW w:w="1238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 </w:t>
            </w:r>
            <w:proofErr w:type="gramStart"/>
            <w:r w:rsidRPr="00445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руб.</w:t>
            </w:r>
            <w:proofErr w:type="gramEnd"/>
            <w:r w:rsidRPr="00445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9D0081" w:rsidRPr="00445125" w:rsidTr="007E2FCA">
        <w:trPr>
          <w:trHeight w:val="281"/>
        </w:trPr>
        <w:tc>
          <w:tcPr>
            <w:tcW w:w="9492" w:type="dxa"/>
            <w:gridSpan w:val="4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Техническая направленность</w:t>
            </w:r>
          </w:p>
        </w:tc>
      </w:tr>
      <w:tr w:rsidR="009D0081" w:rsidRPr="00445125" w:rsidTr="007E2FCA">
        <w:trPr>
          <w:trHeight w:val="317"/>
        </w:trPr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3D </w:t>
            </w: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</w:t>
            </w: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Anycubic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4Max Pro v 2.0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277 950,00</w:t>
            </w:r>
          </w:p>
        </w:tc>
      </w:tr>
      <w:tr w:rsidR="009D0081" w:rsidRPr="00445125" w:rsidTr="007E2FCA">
        <w:trPr>
          <w:trHeight w:val="317"/>
        </w:trPr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Сканер</w:t>
            </w:r>
            <w:proofErr w:type="spellEnd"/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169 279,40</w:t>
            </w:r>
          </w:p>
        </w:tc>
      </w:tr>
      <w:tr w:rsidR="009D0081" w:rsidRPr="00445125" w:rsidTr="007E2FCA">
        <w:trPr>
          <w:trHeight w:val="317"/>
        </w:trPr>
        <w:tc>
          <w:tcPr>
            <w:tcW w:w="9492" w:type="dxa"/>
            <w:gridSpan w:val="4"/>
          </w:tcPr>
          <w:p w:rsidR="009D0081" w:rsidRPr="000233F1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3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Естественнонаучная напр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023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вленность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Шкаф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вытяжной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химический</w:t>
            </w:r>
            <w:proofErr w:type="spellEnd"/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20 532,75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Шкаф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для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приборов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лабороторный</w:t>
            </w:r>
            <w:proofErr w:type="spellEnd"/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10 943,31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Шкаф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для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химических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реактивов</w:t>
            </w:r>
            <w:proofErr w:type="spellEnd"/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57 284,61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Микроскоп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стереоскопический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бонокуляр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21 539,02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Набор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"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Магнетизм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22 913,84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для оценки чистоты воздуха методом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биоиндикации</w:t>
            </w:r>
            <w:proofErr w:type="spellEnd"/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12 974,96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химических реактивов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27 267,48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tabs>
                <w:tab w:val="left" w:pos="124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pH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-метр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916,55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фильтровальная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2 864,25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 лабораторные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687,42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 учебные электронные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6 014,85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Горелка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5 928,90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Коллекция "Нефть </w:t>
            </w:r>
            <w:proofErr w:type="gram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 продукты</w:t>
            </w:r>
            <w:proofErr w:type="gram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ее </w:t>
            </w: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переработки"демонстрационные</w:t>
            </w:r>
            <w:proofErr w:type="spellEnd"/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970,97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 посуда</w:t>
            </w:r>
            <w:proofErr w:type="gramEnd"/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1 446,55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</w:t>
            </w:r>
            <w:proofErr w:type="gram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  с</w:t>
            </w:r>
            <w:proofErr w:type="gram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разновесами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36 662,16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tabs>
                <w:tab w:val="left" w:pos="18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Лоток для проведения опытов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3 437,10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Лупа лабораторная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10 897,84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 световой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12 831,76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"Юный физик"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3 052,12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"Юный химик"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3 052,24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Пинцет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45,83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Пипетки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68,74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Планшет пластиковый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315,05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</w:tcPr>
          <w:p w:rsidR="009D0081" w:rsidRPr="00445125" w:rsidRDefault="009D0081" w:rsidP="007E2FCA">
            <w:pPr>
              <w:tabs>
                <w:tab w:val="left" w:pos="190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Пластик в ассортименте</w:t>
            </w:r>
          </w:p>
        </w:tc>
        <w:tc>
          <w:tcPr>
            <w:tcW w:w="1499" w:type="dxa"/>
          </w:tcPr>
          <w:p w:rsidR="009D0081" w:rsidRPr="00445125" w:rsidRDefault="009D0081" w:rsidP="007E2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6 810,60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Покровные стекла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61,80 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стекла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223,35 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Спиртовка лабораторная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533,61 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Термомерт</w:t>
            </w:r>
            <w:proofErr w:type="spell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электронный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7 240,88 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Цифровой  USB</w:t>
            </w:r>
            <w:proofErr w:type="gramEnd"/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-микроскоп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13 731,12 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Чашки Петри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178,74 </w:t>
            </w:r>
          </w:p>
        </w:tc>
      </w:tr>
      <w:tr w:rsidR="009D0081" w:rsidRPr="00445125" w:rsidTr="007E2FCA">
        <w:trPr>
          <w:trHeight w:val="384"/>
        </w:trPr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Ступка с пестиком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4 261,95 </w:t>
            </w:r>
          </w:p>
        </w:tc>
      </w:tr>
      <w:tr w:rsidR="009D0081" w:rsidRPr="00445125" w:rsidTr="007E2FCA">
        <w:tc>
          <w:tcPr>
            <w:tcW w:w="1238" w:type="dxa"/>
          </w:tcPr>
          <w:p w:rsidR="009D0081" w:rsidRPr="00445125" w:rsidRDefault="009D0081" w:rsidP="007E2FC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Штатив для пробирок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430,80 </w:t>
            </w:r>
          </w:p>
        </w:tc>
      </w:tr>
      <w:tr w:rsidR="009D0081" w:rsidRPr="00445125" w:rsidTr="007E2FCA">
        <w:tc>
          <w:tcPr>
            <w:tcW w:w="7425" w:type="dxa"/>
            <w:gridSpan w:val="3"/>
            <w:tcBorders>
              <w:right w:val="single" w:sz="4" w:space="0" w:color="auto"/>
            </w:tcBorders>
          </w:tcPr>
          <w:p w:rsidR="009D0081" w:rsidRPr="00445125" w:rsidRDefault="009D0081" w:rsidP="007E2FC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081" w:rsidRPr="00445125" w:rsidRDefault="009D0081" w:rsidP="007E2F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5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743350,47</w:t>
            </w:r>
          </w:p>
        </w:tc>
      </w:tr>
    </w:tbl>
    <w:p w:rsidR="009D0081" w:rsidRPr="00AC320B" w:rsidRDefault="009D0081" w:rsidP="00AC320B">
      <w:pPr>
        <w:jc w:val="center"/>
        <w:rPr>
          <w:sz w:val="28"/>
          <w:szCs w:val="28"/>
          <w:lang w:val="en-US"/>
        </w:rPr>
      </w:pPr>
    </w:p>
    <w:sectPr w:rsidR="009D0081" w:rsidRPr="00AC3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D3937"/>
    <w:multiLevelType w:val="hybridMultilevel"/>
    <w:tmpl w:val="5FACCE68"/>
    <w:lvl w:ilvl="0" w:tplc="0419000F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72"/>
    <w:rsid w:val="005311F4"/>
    <w:rsid w:val="00762072"/>
    <w:rsid w:val="009A4DB9"/>
    <w:rsid w:val="009D0081"/>
    <w:rsid w:val="00AC320B"/>
    <w:rsid w:val="00B3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0A532-E868-4C33-9CF0-046EF2A0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1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1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2022-08-22T12:25:00Z</cp:lastPrinted>
  <dcterms:created xsi:type="dcterms:W3CDTF">2022-08-22T12:03:00Z</dcterms:created>
  <dcterms:modified xsi:type="dcterms:W3CDTF">2022-08-22T12:43:00Z</dcterms:modified>
</cp:coreProperties>
</file>